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77C" w14:paraId="10C4AE81" w14:textId="77777777" w:rsidTr="00B8377C">
        <w:tc>
          <w:tcPr>
            <w:tcW w:w="9016" w:type="dxa"/>
            <w:shd w:val="clear" w:color="auto" w:fill="ED7D31" w:themeFill="accent2"/>
          </w:tcPr>
          <w:p w14:paraId="64A7B481" w14:textId="77777777" w:rsidR="00B8377C" w:rsidRPr="00B8377C" w:rsidRDefault="00B8377C" w:rsidP="00B8377C">
            <w:pPr>
              <w:jc w:val="center"/>
              <w:rPr>
                <w:b/>
                <w:sz w:val="32"/>
                <w:szCs w:val="32"/>
              </w:rPr>
            </w:pPr>
            <w:r w:rsidRPr="00B8377C">
              <w:rPr>
                <w:b/>
                <w:sz w:val="32"/>
                <w:szCs w:val="32"/>
              </w:rPr>
              <w:t>Niagara Redeveloped</w:t>
            </w:r>
            <w:r>
              <w:rPr>
                <w:b/>
                <w:sz w:val="32"/>
                <w:szCs w:val="32"/>
              </w:rPr>
              <w:t xml:space="preserve"> – Checklist &amp; Instructions</w:t>
            </w:r>
          </w:p>
        </w:tc>
      </w:tr>
    </w:tbl>
    <w:p w14:paraId="64674515" w14:textId="77777777" w:rsidR="003F0388" w:rsidRDefault="00B8377C">
      <w:r>
        <w:rPr>
          <w:noProof/>
          <w:lang w:eastAsia="en-GB"/>
        </w:rPr>
        <w:drawing>
          <wp:inline distT="0" distB="0" distL="0" distR="0" wp14:anchorId="48474555" wp14:editId="713BBB32">
            <wp:extent cx="5731510" cy="3223974"/>
            <wp:effectExtent l="0" t="0" r="2540" b="0"/>
            <wp:docPr id="1" name="Picture 1" descr="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2835"/>
        <w:gridCol w:w="2835"/>
      </w:tblGrid>
      <w:tr w:rsidR="00B8377C" w:rsidRPr="00B8377C" w14:paraId="5E94F457" w14:textId="77777777" w:rsidTr="00B8377C">
        <w:tc>
          <w:tcPr>
            <w:tcW w:w="9016" w:type="dxa"/>
            <w:gridSpan w:val="3"/>
            <w:shd w:val="clear" w:color="auto" w:fill="E7E6E6" w:themeFill="background2"/>
          </w:tcPr>
          <w:p w14:paraId="68D215A3" w14:textId="77777777" w:rsidR="00B8377C" w:rsidRPr="00B8377C" w:rsidRDefault="00B8377C" w:rsidP="00B8377C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 w:rsidRPr="00B8377C">
              <w:rPr>
                <w:rFonts w:ascii="Segoe UI Semilight" w:hAnsi="Segoe UI Semilight" w:cs="Segoe UI Semilight"/>
                <w:b/>
                <w:sz w:val="28"/>
                <w:szCs w:val="28"/>
              </w:rPr>
              <w:t>Checklist Table</w:t>
            </w:r>
          </w:p>
        </w:tc>
      </w:tr>
      <w:tr w:rsidR="00B8377C" w:rsidRPr="00B8377C" w14:paraId="590D5CA4" w14:textId="77777777" w:rsidTr="00B8377C">
        <w:tc>
          <w:tcPr>
            <w:tcW w:w="3346" w:type="dxa"/>
          </w:tcPr>
          <w:p w14:paraId="136E9D8D" w14:textId="77777777" w:rsidR="00B8377C" w:rsidRPr="00B8377C" w:rsidRDefault="00B8377C" w:rsidP="00B8377C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B8377C">
              <w:rPr>
                <w:rFonts w:ascii="Segoe UI Semilight" w:hAnsi="Segoe UI Semilight" w:cs="Segoe UI Semilight"/>
                <w:b/>
              </w:rPr>
              <w:t>Environmental Sustainability Schemes</w:t>
            </w:r>
          </w:p>
        </w:tc>
        <w:tc>
          <w:tcPr>
            <w:tcW w:w="2835" w:type="dxa"/>
          </w:tcPr>
          <w:p w14:paraId="159EEBF0" w14:textId="77777777" w:rsidR="00B8377C" w:rsidRPr="00B8377C" w:rsidRDefault="00B8377C" w:rsidP="00B8377C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B8377C">
              <w:rPr>
                <w:rFonts w:ascii="Segoe UI Semilight" w:hAnsi="Segoe UI Semilight" w:cs="Segoe UI Semilight"/>
                <w:b/>
              </w:rPr>
              <w:t>Economic Sustainability Schemes</w:t>
            </w:r>
          </w:p>
        </w:tc>
        <w:tc>
          <w:tcPr>
            <w:tcW w:w="2835" w:type="dxa"/>
          </w:tcPr>
          <w:p w14:paraId="0CCE1521" w14:textId="77777777" w:rsidR="00B8377C" w:rsidRPr="00B8377C" w:rsidRDefault="00B8377C" w:rsidP="00B8377C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B8377C">
              <w:rPr>
                <w:rFonts w:ascii="Segoe UI Semilight" w:hAnsi="Segoe UI Semilight" w:cs="Segoe UI Semilight"/>
                <w:b/>
              </w:rPr>
              <w:t>Social Sustainability Schemes</w:t>
            </w:r>
          </w:p>
        </w:tc>
      </w:tr>
      <w:tr w:rsidR="00B8377C" w:rsidRPr="00B8377C" w14:paraId="4ECE3B51" w14:textId="77777777" w:rsidTr="00B8377C">
        <w:tc>
          <w:tcPr>
            <w:tcW w:w="3346" w:type="dxa"/>
          </w:tcPr>
          <w:p w14:paraId="70A7EE9F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  <w:p w14:paraId="757A2AF1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6ACE5004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07E09C06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</w:tr>
      <w:tr w:rsidR="00B8377C" w:rsidRPr="00B8377C" w14:paraId="4689C072" w14:textId="77777777" w:rsidTr="00B8377C">
        <w:tc>
          <w:tcPr>
            <w:tcW w:w="3346" w:type="dxa"/>
          </w:tcPr>
          <w:p w14:paraId="58C6618D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  <w:p w14:paraId="4D9930DE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08F49BE7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2B0DABEF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</w:tr>
      <w:tr w:rsidR="00B8377C" w:rsidRPr="00B8377C" w14:paraId="4D6E59E5" w14:textId="77777777" w:rsidTr="00B8377C">
        <w:tc>
          <w:tcPr>
            <w:tcW w:w="3346" w:type="dxa"/>
          </w:tcPr>
          <w:p w14:paraId="2DA8C057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  <w:p w14:paraId="3DE784CD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5DE72FA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1EDDE19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</w:tr>
      <w:tr w:rsidR="00B8377C" w:rsidRPr="00B8377C" w14:paraId="0978732E" w14:textId="77777777" w:rsidTr="00B8377C">
        <w:tc>
          <w:tcPr>
            <w:tcW w:w="3346" w:type="dxa"/>
          </w:tcPr>
          <w:p w14:paraId="1D7B86ED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  <w:p w14:paraId="26F3F8AF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8980918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BA1CE68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</w:tr>
    </w:tbl>
    <w:p w14:paraId="6CE767E0" w14:textId="77777777" w:rsidR="00B8377C" w:rsidRPr="00B8377C" w:rsidRDefault="00B8377C">
      <w:pPr>
        <w:rPr>
          <w:rFonts w:ascii="Segoe UI Semilight" w:hAnsi="Segoe UI Semilight" w:cs="Segoe UI Semi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413"/>
        <w:gridCol w:w="2907"/>
      </w:tblGrid>
      <w:tr w:rsidR="00B8377C" w:rsidRPr="00B8377C" w14:paraId="7BF3BF78" w14:textId="77777777" w:rsidTr="00B8377C">
        <w:tc>
          <w:tcPr>
            <w:tcW w:w="1696" w:type="dxa"/>
            <w:shd w:val="clear" w:color="auto" w:fill="E7E6E6" w:themeFill="background2"/>
          </w:tcPr>
          <w:p w14:paraId="0488F71D" w14:textId="77777777" w:rsidR="00B8377C" w:rsidRPr="00B8377C" w:rsidRDefault="00B8377C" w:rsidP="00B8377C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B8377C">
              <w:rPr>
                <w:rFonts w:ascii="Segoe UI Semilight" w:hAnsi="Segoe UI Semilight" w:cs="Segoe UI Semilight"/>
                <w:b/>
                <w:sz w:val="20"/>
                <w:szCs w:val="20"/>
              </w:rPr>
              <w:t>Energy Checklist</w:t>
            </w:r>
          </w:p>
        </w:tc>
        <w:tc>
          <w:tcPr>
            <w:tcW w:w="4413" w:type="dxa"/>
            <w:shd w:val="clear" w:color="auto" w:fill="E7E6E6" w:themeFill="background2"/>
          </w:tcPr>
          <w:p w14:paraId="157CB508" w14:textId="77777777" w:rsidR="00B8377C" w:rsidRPr="00B8377C" w:rsidRDefault="00B8377C" w:rsidP="00B8377C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B8377C">
              <w:rPr>
                <w:rFonts w:ascii="Segoe UI Semilight" w:hAnsi="Segoe UI Semilight" w:cs="Segoe UI Semilight"/>
                <w:b/>
              </w:rPr>
              <w:t>Type</w:t>
            </w:r>
          </w:p>
        </w:tc>
        <w:tc>
          <w:tcPr>
            <w:tcW w:w="2907" w:type="dxa"/>
            <w:shd w:val="clear" w:color="auto" w:fill="E7E6E6" w:themeFill="background2"/>
          </w:tcPr>
          <w:p w14:paraId="6C39AECC" w14:textId="77777777" w:rsidR="00B8377C" w:rsidRPr="00B8377C" w:rsidRDefault="00B8377C" w:rsidP="00B8377C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B8377C">
              <w:rPr>
                <w:rFonts w:ascii="Segoe UI Semilight" w:hAnsi="Segoe UI Semilight" w:cs="Segoe UI Semilight"/>
                <w:b/>
              </w:rPr>
              <w:t>% make up</w:t>
            </w:r>
          </w:p>
        </w:tc>
      </w:tr>
      <w:tr w:rsidR="00B8377C" w:rsidRPr="00B8377C" w14:paraId="7D627C8F" w14:textId="77777777" w:rsidTr="00B8377C">
        <w:tc>
          <w:tcPr>
            <w:tcW w:w="1696" w:type="dxa"/>
          </w:tcPr>
          <w:p w14:paraId="51054612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13" w:type="dxa"/>
          </w:tcPr>
          <w:p w14:paraId="525DF488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907" w:type="dxa"/>
          </w:tcPr>
          <w:p w14:paraId="797AF6FF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</w:tr>
      <w:tr w:rsidR="00B8377C" w:rsidRPr="00B8377C" w14:paraId="641479C3" w14:textId="77777777" w:rsidTr="00B8377C">
        <w:tc>
          <w:tcPr>
            <w:tcW w:w="1696" w:type="dxa"/>
          </w:tcPr>
          <w:p w14:paraId="465177C1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13" w:type="dxa"/>
          </w:tcPr>
          <w:p w14:paraId="3E6C000E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907" w:type="dxa"/>
          </w:tcPr>
          <w:p w14:paraId="504AE3DD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</w:tr>
      <w:tr w:rsidR="00B8377C" w:rsidRPr="00B8377C" w14:paraId="2EF069B9" w14:textId="77777777" w:rsidTr="00B8377C">
        <w:tc>
          <w:tcPr>
            <w:tcW w:w="1696" w:type="dxa"/>
          </w:tcPr>
          <w:p w14:paraId="00901DF0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4413" w:type="dxa"/>
          </w:tcPr>
          <w:p w14:paraId="33D92979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907" w:type="dxa"/>
          </w:tcPr>
          <w:p w14:paraId="2D18E405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</w:p>
        </w:tc>
      </w:tr>
      <w:tr w:rsidR="00B8377C" w:rsidRPr="00B8377C" w14:paraId="6ADC2D45" w14:textId="77777777" w:rsidTr="00B8377C">
        <w:tc>
          <w:tcPr>
            <w:tcW w:w="6109" w:type="dxa"/>
            <w:gridSpan w:val="2"/>
            <w:shd w:val="clear" w:color="auto" w:fill="E7E6E6" w:themeFill="background2"/>
          </w:tcPr>
          <w:p w14:paraId="5814AE7E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  <w:r w:rsidRPr="00B8377C">
              <w:rPr>
                <w:rFonts w:ascii="Segoe UI Semilight" w:hAnsi="Segoe UI Semilight" w:cs="Segoe UI Semilight"/>
              </w:rPr>
              <w:t>Total</w:t>
            </w:r>
          </w:p>
        </w:tc>
        <w:tc>
          <w:tcPr>
            <w:tcW w:w="2907" w:type="dxa"/>
          </w:tcPr>
          <w:p w14:paraId="2C76F686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  <w:r w:rsidRPr="00B8377C">
              <w:rPr>
                <w:rFonts w:ascii="Segoe UI Semilight" w:hAnsi="Segoe UI Semilight" w:cs="Segoe UI Semilight"/>
              </w:rPr>
              <w:t xml:space="preserve">100% </w:t>
            </w:r>
          </w:p>
        </w:tc>
      </w:tr>
    </w:tbl>
    <w:p w14:paraId="1BC1B1EB" w14:textId="77777777" w:rsidR="00B8377C" w:rsidRPr="00B8377C" w:rsidRDefault="00B8377C">
      <w:pPr>
        <w:rPr>
          <w:rFonts w:ascii="Segoe UI Semilight" w:hAnsi="Segoe UI Semilight" w:cs="Segoe UI Semi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77C" w:rsidRPr="00B8377C" w14:paraId="6E5FE34C" w14:textId="77777777" w:rsidTr="00B8377C">
        <w:tc>
          <w:tcPr>
            <w:tcW w:w="9016" w:type="dxa"/>
            <w:shd w:val="clear" w:color="auto" w:fill="E7E6E6" w:themeFill="background2"/>
          </w:tcPr>
          <w:p w14:paraId="70D355F7" w14:textId="77777777" w:rsidR="00B8377C" w:rsidRPr="00B8377C" w:rsidRDefault="00B8377C">
            <w:pPr>
              <w:rPr>
                <w:rFonts w:ascii="Segoe UI Semilight" w:hAnsi="Segoe UI Semilight" w:cs="Segoe UI Semilight"/>
                <w:b/>
              </w:rPr>
            </w:pPr>
            <w:r w:rsidRPr="00B8377C">
              <w:rPr>
                <w:rFonts w:ascii="Segoe UI Semilight" w:hAnsi="Segoe UI Semilight" w:cs="Segoe UI Semilight"/>
                <w:b/>
              </w:rPr>
              <w:t>Brief</w:t>
            </w:r>
          </w:p>
          <w:p w14:paraId="7695DD83" w14:textId="77777777" w:rsidR="00B8377C" w:rsidRPr="00B8377C" w:rsidRDefault="00B8377C">
            <w:pPr>
              <w:rPr>
                <w:rFonts w:ascii="Segoe UI Semilight" w:hAnsi="Segoe UI Semilight" w:cs="Segoe UI Semilight"/>
              </w:rPr>
            </w:pPr>
            <w:r w:rsidRPr="00B8377C">
              <w:rPr>
                <w:rFonts w:ascii="Segoe UI Semilight" w:hAnsi="Segoe UI Semilight" w:cs="Segoe UI Semilight"/>
              </w:rPr>
              <w:t xml:space="preserve">You have created your own development company and created a brand logo and slogan. You are working against your competition, </w:t>
            </w:r>
            <w:proofErr w:type="spellStart"/>
            <w:r w:rsidRPr="00B8377C">
              <w:rPr>
                <w:rFonts w:ascii="Segoe UI Semilight" w:hAnsi="Segoe UI Semilight" w:cs="Segoe UI Semilight"/>
              </w:rPr>
              <w:t>Uniland</w:t>
            </w:r>
            <w:proofErr w:type="spellEnd"/>
            <w:r w:rsidRPr="00B8377C">
              <w:rPr>
                <w:rFonts w:ascii="Segoe UI Semilight" w:hAnsi="Segoe UI Semilight" w:cs="Segoe UI Semilight"/>
              </w:rPr>
              <w:t xml:space="preserve"> and their proposal called </w:t>
            </w:r>
            <w:proofErr w:type="spellStart"/>
            <w:r w:rsidRPr="00B8377C">
              <w:rPr>
                <w:rFonts w:ascii="Segoe UI Semilight" w:hAnsi="Segoe UI Semilight" w:cs="Segoe UI Semilight"/>
              </w:rPr>
              <w:t>Wonderfalls</w:t>
            </w:r>
            <w:proofErr w:type="spellEnd"/>
            <w:r w:rsidRPr="00B8377C">
              <w:rPr>
                <w:rFonts w:ascii="Segoe UI Semilight" w:hAnsi="Segoe UI Semilight" w:cs="Segoe UI Semilight"/>
              </w:rPr>
              <w:t xml:space="preserve">. You have been given a budget of $4 million to redevelop the Rainbow Shopping Mall and have a shortlist of possible sustainable schemes to regenerate the site, improve the environment and create jobs and prosperity in the local area. </w:t>
            </w:r>
          </w:p>
        </w:tc>
      </w:tr>
    </w:tbl>
    <w:p w14:paraId="6F9FCC6C" w14:textId="77777777" w:rsidR="00B8377C" w:rsidRDefault="00B8377C">
      <w:bookmarkStart w:id="0" w:name="_GoBack"/>
      <w:bookmarkEnd w:id="0"/>
    </w:p>
    <w:p w14:paraId="60724823" w14:textId="77777777" w:rsidR="00B8377C" w:rsidRDefault="00B8377C"/>
    <w:p w14:paraId="1B465F21" w14:textId="77777777" w:rsidR="00B8377C" w:rsidRDefault="00B8377C"/>
    <w:p w14:paraId="75BC247D" w14:textId="77777777" w:rsidR="00B8377C" w:rsidRDefault="00B8377C"/>
    <w:p w14:paraId="4DD0D5C2" w14:textId="77777777" w:rsidR="00B8377C" w:rsidRDefault="00B8377C"/>
    <w:p w14:paraId="5FA5412D" w14:textId="77777777" w:rsidR="00B8377C" w:rsidRDefault="00B8377C"/>
    <w:p w14:paraId="61C2430C" w14:textId="77777777" w:rsidR="00B8377C" w:rsidRDefault="00B8377C"/>
    <w:p w14:paraId="74930C2E" w14:textId="77777777" w:rsidR="00B8377C" w:rsidRDefault="00B8377C"/>
    <w:sectPr w:rsidR="00B837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01EC" w14:textId="77777777" w:rsidR="00B8377C" w:rsidRDefault="00B8377C" w:rsidP="00B8377C">
      <w:pPr>
        <w:spacing w:after="0" w:line="240" w:lineRule="auto"/>
      </w:pPr>
      <w:r>
        <w:separator/>
      </w:r>
    </w:p>
  </w:endnote>
  <w:endnote w:type="continuationSeparator" w:id="0">
    <w:p w14:paraId="19D155C4" w14:textId="77777777" w:rsidR="00B8377C" w:rsidRDefault="00B8377C" w:rsidP="00B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9D48" w14:textId="77777777" w:rsidR="00B8377C" w:rsidRDefault="00B8377C" w:rsidP="00B8377C">
      <w:pPr>
        <w:spacing w:after="0" w:line="240" w:lineRule="auto"/>
      </w:pPr>
      <w:r>
        <w:separator/>
      </w:r>
    </w:p>
  </w:footnote>
  <w:footnote w:type="continuationSeparator" w:id="0">
    <w:p w14:paraId="53A91035" w14:textId="77777777" w:rsidR="00B8377C" w:rsidRDefault="00B8377C" w:rsidP="00B8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5449" w14:textId="77777777" w:rsidR="00B8377C" w:rsidRPr="00B8377C" w:rsidRDefault="00B8377C">
    <w:pPr>
      <w:pStyle w:val="Header"/>
      <w:rPr>
        <w:lang w:val="fr-FR"/>
      </w:rPr>
    </w:pPr>
    <w:r>
      <w:rPr>
        <w:lang w:val="fr-FR"/>
      </w:rPr>
      <w:t xml:space="preserve">Name 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7C"/>
    <w:rsid w:val="003F0388"/>
    <w:rsid w:val="00894E7F"/>
    <w:rsid w:val="00B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582C"/>
  <w15:chartTrackingRefBased/>
  <w15:docId w15:val="{F2692D99-1B19-4593-8031-5571D1AC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7C"/>
  </w:style>
  <w:style w:type="paragraph" w:styleId="Footer">
    <w:name w:val="footer"/>
    <w:basedOn w:val="Normal"/>
    <w:link w:val="FooterChar"/>
    <w:uiPriority w:val="99"/>
    <w:unhideWhenUsed/>
    <w:rsid w:val="00B8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7C"/>
  </w:style>
  <w:style w:type="paragraph" w:styleId="BalloonText">
    <w:name w:val="Balloon Text"/>
    <w:basedOn w:val="Normal"/>
    <w:link w:val="BalloonTextChar"/>
    <w:uiPriority w:val="99"/>
    <w:semiHidden/>
    <w:unhideWhenUsed/>
    <w:rsid w:val="00B8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2016-12-06T14:04:00Z</cp:lastPrinted>
  <dcterms:created xsi:type="dcterms:W3CDTF">2016-12-06T07:11:00Z</dcterms:created>
  <dcterms:modified xsi:type="dcterms:W3CDTF">2016-12-07T10:26:00Z</dcterms:modified>
</cp:coreProperties>
</file>