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F2C" w:rsidTr="004E7F2C">
        <w:tc>
          <w:tcPr>
            <w:tcW w:w="9212" w:type="dxa"/>
            <w:shd w:val="clear" w:color="auto" w:fill="4F81BD" w:themeFill="accent1"/>
          </w:tcPr>
          <w:p w:rsidR="004E7F2C" w:rsidRDefault="004E7F2C" w:rsidP="004E7F2C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The</w:t>
            </w:r>
            <w:r>
              <w:rPr>
                <w:b/>
                <w:sz w:val="36"/>
                <w:szCs w:val="36"/>
                <w:lang w:val="en-US"/>
              </w:rPr>
              <w:t xml:space="preserve"> economic</w:t>
            </w:r>
            <w:r>
              <w:rPr>
                <w:b/>
                <w:sz w:val="36"/>
                <w:szCs w:val="36"/>
                <w:lang w:val="en-US"/>
              </w:rPr>
              <w:t xml:space="preserve"> effect of the 2015 earthquake on Nepal</w:t>
            </w:r>
          </w:p>
        </w:tc>
      </w:tr>
    </w:tbl>
    <w:p w:rsidR="001F321E" w:rsidRDefault="001F321E" w:rsidP="00940CBF">
      <w:pPr>
        <w:jc w:val="both"/>
        <w:rPr>
          <w:sz w:val="28"/>
          <w:szCs w:val="28"/>
          <w:lang w:val="en-US"/>
        </w:rPr>
      </w:pPr>
    </w:p>
    <w:p w:rsidR="00940CBF" w:rsidRPr="00940CBF" w:rsidRDefault="00940CBF" w:rsidP="00940CBF">
      <w:pPr>
        <w:jc w:val="both"/>
        <w:rPr>
          <w:sz w:val="28"/>
          <w:szCs w:val="28"/>
          <w:lang w:val="en-US"/>
        </w:rPr>
      </w:pPr>
      <w:r w:rsidRPr="00940CBF">
        <w:rPr>
          <w:sz w:val="28"/>
          <w:szCs w:val="28"/>
          <w:lang w:val="en-US"/>
        </w:rPr>
        <w:t xml:space="preserve">You </w:t>
      </w:r>
      <w:r w:rsidR="004E7F2C">
        <w:rPr>
          <w:sz w:val="28"/>
          <w:szCs w:val="28"/>
          <w:lang w:val="en-US"/>
        </w:rPr>
        <w:t>now know that the population worst affected by the quake are the Nepalese in the major cities and more so in the rural isolated communities.  You also know that a small but significant number of international mountaineers and tourists have also been affected in the Everest region. To paint a picture of the likely effects of the earthquake on the economy, we have to compare some key</w:t>
      </w:r>
      <w:r w:rsidRPr="00940CBF">
        <w:rPr>
          <w:sz w:val="28"/>
          <w:szCs w:val="28"/>
          <w:lang w:val="en-US"/>
        </w:rPr>
        <w:t xml:space="preserve"> developm</w:t>
      </w:r>
      <w:r w:rsidR="004E7F2C">
        <w:rPr>
          <w:sz w:val="28"/>
          <w:szCs w:val="28"/>
          <w:lang w:val="en-US"/>
        </w:rPr>
        <w:t>ent indicators between both your home country and Nepal. Y</w:t>
      </w:r>
      <w:r w:rsidRPr="00940CBF">
        <w:rPr>
          <w:sz w:val="28"/>
          <w:szCs w:val="28"/>
          <w:lang w:val="en-US"/>
        </w:rPr>
        <w:t>ou will need to use the CIA World Fact</w:t>
      </w:r>
      <w:r w:rsidR="004E7F2C">
        <w:rPr>
          <w:sz w:val="28"/>
          <w:szCs w:val="28"/>
          <w:lang w:val="en-US"/>
        </w:rPr>
        <w:t xml:space="preserve"> B</w:t>
      </w:r>
      <w:r w:rsidRPr="00940CBF">
        <w:rPr>
          <w:sz w:val="28"/>
          <w:szCs w:val="28"/>
          <w:lang w:val="en-US"/>
        </w:rPr>
        <w:t xml:space="preserve">ook entries for both </w:t>
      </w:r>
      <w:hyperlink r:id="rId8" w:history="1">
        <w:r w:rsidRPr="00940CBF">
          <w:rPr>
            <w:rStyle w:val="Hyperlink"/>
            <w:b/>
            <w:sz w:val="28"/>
            <w:szCs w:val="28"/>
            <w:lang w:val="en-US"/>
          </w:rPr>
          <w:t>Nepal</w:t>
        </w:r>
      </w:hyperlink>
      <w:r w:rsidRPr="00940CBF">
        <w:rPr>
          <w:b/>
          <w:sz w:val="28"/>
          <w:szCs w:val="28"/>
          <w:lang w:val="en-US"/>
        </w:rPr>
        <w:t xml:space="preserve"> </w:t>
      </w:r>
      <w:r w:rsidR="004E7F2C">
        <w:rPr>
          <w:sz w:val="28"/>
          <w:szCs w:val="28"/>
          <w:lang w:val="en-US"/>
        </w:rPr>
        <w:t xml:space="preserve">and </w:t>
      </w:r>
      <w:r w:rsidR="004E7F2C" w:rsidRPr="004E7F2C">
        <w:rPr>
          <w:sz w:val="28"/>
          <w:szCs w:val="28"/>
          <w:lang w:val="en-US"/>
        </w:rPr>
        <w:t>your home country</w:t>
      </w:r>
      <w:hyperlink r:id="rId9" w:history="1"/>
      <w:r w:rsidRPr="00940CBF">
        <w:rPr>
          <w:sz w:val="28"/>
          <w:szCs w:val="28"/>
          <w:lang w:val="en-US"/>
        </w:rPr>
        <w:t xml:space="preserve">. </w:t>
      </w:r>
    </w:p>
    <w:p w:rsidR="00940CBF" w:rsidRDefault="004E7F2C" w:rsidP="00197B46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7FB32F92" wp14:editId="1834EF4D">
            <wp:simplePos x="0" y="0"/>
            <wp:positionH relativeFrom="column">
              <wp:posOffset>-635</wp:posOffset>
            </wp:positionH>
            <wp:positionV relativeFrom="paragraph">
              <wp:posOffset>151765</wp:posOffset>
            </wp:positionV>
            <wp:extent cx="2537460" cy="16319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pal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63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B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E6B7D2" wp14:editId="3C26D452">
            <wp:simplePos x="0" y="0"/>
            <wp:positionH relativeFrom="column">
              <wp:posOffset>3167380</wp:posOffset>
            </wp:positionH>
            <wp:positionV relativeFrom="paragraph">
              <wp:posOffset>98425</wp:posOffset>
            </wp:positionV>
            <wp:extent cx="2557463" cy="1704975"/>
            <wp:effectExtent l="0" t="0" r="0" b="0"/>
            <wp:wrapNone/>
            <wp:docPr id="2" name="Picture 2" descr="http://venturebeat.files.wordpress.com/2013/03/sherpa.jpg?w=558&amp;h=9999&amp;cro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nturebeat.files.wordpress.com/2013/03/sherpa.jpg?w=558&amp;h=9999&amp;crop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63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46" w:rsidRDefault="00197B46" w:rsidP="00197B46">
      <w:pPr>
        <w:jc w:val="center"/>
        <w:rPr>
          <w:b/>
          <w:sz w:val="36"/>
          <w:szCs w:val="36"/>
          <w:lang w:val="en-US"/>
        </w:rPr>
      </w:pPr>
    </w:p>
    <w:p w:rsidR="00940CBF" w:rsidRDefault="00940CBF" w:rsidP="00197B4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V’s</w:t>
      </w:r>
    </w:p>
    <w:p w:rsidR="00940CBF" w:rsidRDefault="00940CBF" w:rsidP="00197B46">
      <w:pPr>
        <w:jc w:val="center"/>
        <w:rPr>
          <w:b/>
          <w:sz w:val="36"/>
          <w:szCs w:val="36"/>
          <w:lang w:val="en-US"/>
        </w:rPr>
      </w:pPr>
    </w:p>
    <w:p w:rsidR="00940CBF" w:rsidRDefault="00940CBF" w:rsidP="00197B46">
      <w:pPr>
        <w:jc w:val="center"/>
        <w:rPr>
          <w:b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863"/>
        <w:gridCol w:w="3007"/>
      </w:tblGrid>
      <w:tr w:rsidR="00197B46" w:rsidRPr="004E7F2C" w:rsidTr="00197B46">
        <w:tc>
          <w:tcPr>
            <w:tcW w:w="3227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Indicator</w:t>
            </w:r>
          </w:p>
        </w:tc>
        <w:tc>
          <w:tcPr>
            <w:tcW w:w="2914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Nepal</w:t>
            </w:r>
          </w:p>
        </w:tc>
        <w:tc>
          <w:tcPr>
            <w:tcW w:w="3071" w:type="dxa"/>
          </w:tcPr>
          <w:p w:rsidR="00197B46" w:rsidRPr="004E7F2C" w:rsidRDefault="004E7F2C" w:rsidP="00197B4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E7F2C">
              <w:rPr>
                <w:b/>
                <w:sz w:val="18"/>
                <w:szCs w:val="18"/>
                <w:lang w:val="en-US"/>
              </w:rPr>
              <w:t>**enter your home country here**</w:t>
            </w:r>
          </w:p>
        </w:tc>
      </w:tr>
      <w:tr w:rsidR="00197B46" w:rsidTr="004E7F2C">
        <w:tc>
          <w:tcPr>
            <w:tcW w:w="9212" w:type="dxa"/>
            <w:gridSpan w:val="3"/>
            <w:shd w:val="clear" w:color="auto" w:fill="EEECE1" w:themeFill="background2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People &amp; Society</w:t>
            </w:r>
          </w:p>
        </w:tc>
      </w:tr>
      <w:tr w:rsidR="00197B46" w:rsidTr="00197B46">
        <w:tc>
          <w:tcPr>
            <w:tcW w:w="3227" w:type="dxa"/>
          </w:tcPr>
          <w:p w:rsidR="00197B46" w:rsidRPr="00940CBF" w:rsidRDefault="00197B46" w:rsidP="00197B46">
            <w:pPr>
              <w:jc w:val="center"/>
              <w:rPr>
                <w:sz w:val="28"/>
                <w:szCs w:val="28"/>
                <w:lang w:val="en-US"/>
              </w:rPr>
            </w:pPr>
            <w:r w:rsidRPr="00940CBF">
              <w:rPr>
                <w:sz w:val="28"/>
                <w:szCs w:val="28"/>
                <w:lang w:val="en-US"/>
              </w:rPr>
              <w:t>Birth Rates / 1000</w:t>
            </w:r>
          </w:p>
        </w:tc>
        <w:tc>
          <w:tcPr>
            <w:tcW w:w="2914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071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197B46" w:rsidTr="00197B46">
        <w:tc>
          <w:tcPr>
            <w:tcW w:w="3227" w:type="dxa"/>
          </w:tcPr>
          <w:p w:rsidR="00197B46" w:rsidRPr="00940CBF" w:rsidRDefault="00197B46" w:rsidP="00197B46">
            <w:pPr>
              <w:jc w:val="center"/>
              <w:rPr>
                <w:sz w:val="28"/>
                <w:szCs w:val="28"/>
                <w:lang w:val="en-US"/>
              </w:rPr>
            </w:pPr>
            <w:r w:rsidRPr="00940CBF">
              <w:rPr>
                <w:sz w:val="28"/>
                <w:szCs w:val="28"/>
                <w:lang w:val="en-US"/>
              </w:rPr>
              <w:t>Death Rates / 1000</w:t>
            </w:r>
          </w:p>
        </w:tc>
        <w:tc>
          <w:tcPr>
            <w:tcW w:w="2914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071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197B46" w:rsidTr="00197B46">
        <w:tc>
          <w:tcPr>
            <w:tcW w:w="3227" w:type="dxa"/>
          </w:tcPr>
          <w:p w:rsidR="00197B46" w:rsidRPr="00940CBF" w:rsidRDefault="00197B46" w:rsidP="00197B46">
            <w:pPr>
              <w:jc w:val="center"/>
              <w:rPr>
                <w:sz w:val="28"/>
                <w:szCs w:val="28"/>
                <w:lang w:val="en-US"/>
              </w:rPr>
            </w:pPr>
            <w:r w:rsidRPr="00940CBF">
              <w:rPr>
                <w:sz w:val="28"/>
                <w:szCs w:val="28"/>
                <w:lang w:val="en-US"/>
              </w:rPr>
              <w:t>Total Infant Mortality Rate / 1000</w:t>
            </w:r>
          </w:p>
        </w:tc>
        <w:tc>
          <w:tcPr>
            <w:tcW w:w="2914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071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197B46" w:rsidTr="00197B46">
        <w:tc>
          <w:tcPr>
            <w:tcW w:w="3227" w:type="dxa"/>
          </w:tcPr>
          <w:p w:rsidR="00197B46" w:rsidRPr="00940CBF" w:rsidRDefault="00197B46" w:rsidP="00197B46">
            <w:pPr>
              <w:jc w:val="center"/>
              <w:rPr>
                <w:sz w:val="28"/>
                <w:szCs w:val="28"/>
                <w:lang w:val="en-US"/>
              </w:rPr>
            </w:pPr>
            <w:r w:rsidRPr="00940CBF">
              <w:rPr>
                <w:sz w:val="28"/>
                <w:szCs w:val="28"/>
                <w:lang w:val="en-US"/>
              </w:rPr>
              <w:t>Life Expectancy at Birth</w:t>
            </w:r>
          </w:p>
        </w:tc>
        <w:tc>
          <w:tcPr>
            <w:tcW w:w="2914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071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197B46" w:rsidTr="00197B46">
        <w:tc>
          <w:tcPr>
            <w:tcW w:w="3227" w:type="dxa"/>
          </w:tcPr>
          <w:p w:rsidR="00197B46" w:rsidRPr="00940CBF" w:rsidRDefault="00940CBF" w:rsidP="00197B46">
            <w:pPr>
              <w:jc w:val="center"/>
              <w:rPr>
                <w:sz w:val="28"/>
                <w:szCs w:val="28"/>
                <w:lang w:val="en-US"/>
              </w:rPr>
            </w:pPr>
            <w:r w:rsidRPr="00940CBF">
              <w:rPr>
                <w:sz w:val="28"/>
                <w:szCs w:val="28"/>
                <w:lang w:val="en-US"/>
              </w:rPr>
              <w:t>Literacy Rate Total Population</w:t>
            </w:r>
          </w:p>
        </w:tc>
        <w:tc>
          <w:tcPr>
            <w:tcW w:w="2914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071" w:type="dxa"/>
          </w:tcPr>
          <w:p w:rsidR="00197B46" w:rsidRDefault="00197B46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940CBF" w:rsidTr="004E7F2C">
        <w:tc>
          <w:tcPr>
            <w:tcW w:w="9212" w:type="dxa"/>
            <w:gridSpan w:val="3"/>
            <w:shd w:val="clear" w:color="auto" w:fill="EEECE1" w:themeFill="background2"/>
          </w:tcPr>
          <w:p w:rsidR="00940CBF" w:rsidRDefault="00940CBF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The Economy</w:t>
            </w:r>
          </w:p>
        </w:tc>
      </w:tr>
      <w:tr w:rsidR="00940CBF" w:rsidTr="00197B46">
        <w:tc>
          <w:tcPr>
            <w:tcW w:w="3227" w:type="dxa"/>
          </w:tcPr>
          <w:p w:rsidR="00940CBF" w:rsidRPr="00940CBF" w:rsidRDefault="00940CBF" w:rsidP="00197B46">
            <w:pPr>
              <w:jc w:val="center"/>
              <w:rPr>
                <w:sz w:val="28"/>
                <w:szCs w:val="28"/>
                <w:lang w:val="en-US"/>
              </w:rPr>
            </w:pPr>
            <w:r w:rsidRPr="00940CBF">
              <w:rPr>
                <w:sz w:val="28"/>
                <w:szCs w:val="28"/>
                <w:lang w:val="en-US"/>
              </w:rPr>
              <w:t>GDP Per Capita</w:t>
            </w:r>
          </w:p>
        </w:tc>
        <w:tc>
          <w:tcPr>
            <w:tcW w:w="2914" w:type="dxa"/>
          </w:tcPr>
          <w:p w:rsidR="00940CBF" w:rsidRDefault="00940CBF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071" w:type="dxa"/>
          </w:tcPr>
          <w:p w:rsidR="00940CBF" w:rsidRDefault="00940CBF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940CBF" w:rsidTr="00197B46">
        <w:tc>
          <w:tcPr>
            <w:tcW w:w="3227" w:type="dxa"/>
          </w:tcPr>
          <w:p w:rsidR="00940CBF" w:rsidRPr="00940CBF" w:rsidRDefault="00940CBF" w:rsidP="00197B46">
            <w:pPr>
              <w:jc w:val="center"/>
              <w:rPr>
                <w:sz w:val="28"/>
                <w:szCs w:val="28"/>
                <w:lang w:val="en-US"/>
              </w:rPr>
            </w:pPr>
            <w:r w:rsidRPr="00940CBF">
              <w:rPr>
                <w:sz w:val="28"/>
                <w:szCs w:val="28"/>
                <w:lang w:val="en-US"/>
              </w:rPr>
              <w:t>Unemployment Rate</w:t>
            </w:r>
          </w:p>
        </w:tc>
        <w:tc>
          <w:tcPr>
            <w:tcW w:w="2914" w:type="dxa"/>
          </w:tcPr>
          <w:p w:rsidR="00940CBF" w:rsidRDefault="00940CBF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071" w:type="dxa"/>
          </w:tcPr>
          <w:p w:rsidR="00940CBF" w:rsidRDefault="00940CBF" w:rsidP="00197B4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197B46" w:rsidRPr="00940CBF" w:rsidRDefault="00197B46" w:rsidP="00940CBF">
      <w:pPr>
        <w:rPr>
          <w:b/>
          <w:sz w:val="28"/>
          <w:szCs w:val="28"/>
          <w:lang w:val="en-US"/>
        </w:rPr>
      </w:pPr>
    </w:p>
    <w:p w:rsidR="004E7F2C" w:rsidRDefault="004E7F2C" w:rsidP="00940CBF">
      <w:pPr>
        <w:rPr>
          <w:sz w:val="28"/>
          <w:szCs w:val="28"/>
          <w:lang w:val="en-US"/>
        </w:rPr>
      </w:pPr>
    </w:p>
    <w:p w:rsidR="004E7F2C" w:rsidRDefault="004E7F2C" w:rsidP="00940CBF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F2C" w:rsidRPr="001F321E" w:rsidTr="004E7F2C">
        <w:tc>
          <w:tcPr>
            <w:tcW w:w="9212" w:type="dxa"/>
            <w:shd w:val="clear" w:color="auto" w:fill="4F81BD" w:themeFill="accent1"/>
          </w:tcPr>
          <w:p w:rsidR="004E7F2C" w:rsidRPr="001F321E" w:rsidRDefault="004E7F2C" w:rsidP="00940CBF">
            <w:pPr>
              <w:rPr>
                <w:sz w:val="24"/>
                <w:szCs w:val="24"/>
                <w:lang w:val="en-US"/>
              </w:rPr>
            </w:pPr>
            <w:r w:rsidRPr="001F321E">
              <w:rPr>
                <w:sz w:val="24"/>
                <w:szCs w:val="24"/>
                <w:lang w:val="en-US"/>
              </w:rPr>
              <w:t xml:space="preserve">Is Nepal </w:t>
            </w:r>
            <w:r w:rsidRPr="001F321E">
              <w:rPr>
                <w:sz w:val="24"/>
                <w:szCs w:val="24"/>
                <w:lang w:val="en-US"/>
              </w:rPr>
              <w:t>developed or not &amp; how do you know?</w:t>
            </w:r>
          </w:p>
        </w:tc>
      </w:tr>
      <w:tr w:rsidR="004E7F2C" w:rsidRPr="001F321E" w:rsidTr="004E7F2C">
        <w:tc>
          <w:tcPr>
            <w:tcW w:w="9212" w:type="dxa"/>
          </w:tcPr>
          <w:p w:rsidR="004E7F2C" w:rsidRPr="001F321E" w:rsidRDefault="004E7F2C" w:rsidP="00940CBF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940CBF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940CBF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940CBF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940CBF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940CBF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940CBF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940CB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E7F2C" w:rsidRPr="001F321E" w:rsidRDefault="004E7F2C" w:rsidP="00940CBF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F2C" w:rsidRPr="001F321E" w:rsidTr="00D8435B">
        <w:tc>
          <w:tcPr>
            <w:tcW w:w="9212" w:type="dxa"/>
            <w:shd w:val="clear" w:color="auto" w:fill="4F81BD" w:themeFill="accent1"/>
          </w:tcPr>
          <w:p w:rsidR="004E7F2C" w:rsidRPr="001F321E" w:rsidRDefault="004E7F2C" w:rsidP="004E7F2C">
            <w:pPr>
              <w:rPr>
                <w:sz w:val="24"/>
                <w:szCs w:val="24"/>
                <w:lang w:val="en-US"/>
              </w:rPr>
            </w:pPr>
            <w:r w:rsidRPr="001F321E">
              <w:rPr>
                <w:sz w:val="24"/>
                <w:szCs w:val="24"/>
                <w:lang w:val="en-US"/>
              </w:rPr>
              <w:t xml:space="preserve">Is </w:t>
            </w:r>
            <w:r w:rsidRPr="001F321E">
              <w:rPr>
                <w:sz w:val="24"/>
                <w:szCs w:val="24"/>
                <w:lang w:val="en-US"/>
              </w:rPr>
              <w:t xml:space="preserve">your home country </w:t>
            </w:r>
            <w:r w:rsidRPr="001F321E">
              <w:rPr>
                <w:sz w:val="24"/>
                <w:szCs w:val="24"/>
                <w:lang w:val="en-US"/>
              </w:rPr>
              <w:t>developed or not &amp; how do you know?</w:t>
            </w:r>
          </w:p>
        </w:tc>
      </w:tr>
      <w:tr w:rsidR="004E7F2C" w:rsidRPr="001F321E" w:rsidTr="00D8435B">
        <w:tc>
          <w:tcPr>
            <w:tcW w:w="9212" w:type="dxa"/>
          </w:tcPr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40CBF" w:rsidRPr="001F321E" w:rsidRDefault="00940CBF" w:rsidP="00940CBF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F2C" w:rsidRPr="001F321E" w:rsidTr="00D8435B">
        <w:tc>
          <w:tcPr>
            <w:tcW w:w="9212" w:type="dxa"/>
            <w:shd w:val="clear" w:color="auto" w:fill="4F81BD" w:themeFill="accent1"/>
          </w:tcPr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  <w:r w:rsidRPr="001F321E">
              <w:rPr>
                <w:sz w:val="24"/>
                <w:szCs w:val="24"/>
                <w:lang w:val="en-US"/>
              </w:rPr>
              <w:t xml:space="preserve">Watch the </w:t>
            </w:r>
            <w:r w:rsidR="001F321E" w:rsidRPr="001F321E">
              <w:rPr>
                <w:sz w:val="24"/>
                <w:szCs w:val="24"/>
                <w:lang w:val="en-US"/>
              </w:rPr>
              <w:t xml:space="preserve">YouTube </w:t>
            </w:r>
            <w:r w:rsidRPr="001F321E">
              <w:rPr>
                <w:sz w:val="24"/>
                <w:szCs w:val="24"/>
                <w:lang w:val="en-US"/>
              </w:rPr>
              <w:t>video embedded on geographypods – Nepal’s earthquake could cripple its vital tourist economy</w:t>
            </w:r>
            <w:r w:rsidR="001F321E" w:rsidRPr="001F321E">
              <w:rPr>
                <w:sz w:val="24"/>
                <w:szCs w:val="24"/>
                <w:lang w:val="en-US"/>
              </w:rPr>
              <w:t xml:space="preserve">. Answer the following questions: </w:t>
            </w:r>
          </w:p>
        </w:tc>
      </w:tr>
      <w:tr w:rsidR="004E7F2C" w:rsidRPr="001F321E" w:rsidTr="00D8435B">
        <w:tc>
          <w:tcPr>
            <w:tcW w:w="9212" w:type="dxa"/>
          </w:tcPr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1F321E" w:rsidP="001F32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F321E">
              <w:rPr>
                <w:sz w:val="24"/>
                <w:szCs w:val="24"/>
                <w:lang w:val="en-US"/>
              </w:rPr>
              <w:t>How much of the GDP is supported by Everest tourism?</w:t>
            </w:r>
          </w:p>
          <w:p w:rsidR="001F321E" w:rsidRPr="001F321E" w:rsidRDefault="001F321E" w:rsidP="001F321E">
            <w:pPr>
              <w:rPr>
                <w:sz w:val="24"/>
                <w:szCs w:val="24"/>
                <w:lang w:val="en-US"/>
              </w:rPr>
            </w:pPr>
          </w:p>
          <w:p w:rsidR="001F321E" w:rsidRPr="001F321E" w:rsidRDefault="001F321E" w:rsidP="001F321E">
            <w:pPr>
              <w:rPr>
                <w:sz w:val="24"/>
                <w:szCs w:val="24"/>
                <w:lang w:val="en-US"/>
              </w:rPr>
            </w:pPr>
          </w:p>
          <w:p w:rsidR="001F321E" w:rsidRPr="001F321E" w:rsidRDefault="001F321E" w:rsidP="001F32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F321E">
              <w:rPr>
                <w:sz w:val="24"/>
                <w:szCs w:val="24"/>
                <w:lang w:val="en-US"/>
              </w:rPr>
              <w:t>How much do foreign climbers pay to climb Everest?</w:t>
            </w:r>
          </w:p>
          <w:p w:rsidR="001F321E" w:rsidRPr="001F321E" w:rsidRDefault="001F321E" w:rsidP="001F321E">
            <w:pPr>
              <w:rPr>
                <w:sz w:val="24"/>
                <w:szCs w:val="24"/>
                <w:lang w:val="en-US"/>
              </w:rPr>
            </w:pPr>
          </w:p>
          <w:p w:rsidR="001F321E" w:rsidRPr="001F321E" w:rsidRDefault="001F321E" w:rsidP="001F321E">
            <w:pPr>
              <w:rPr>
                <w:sz w:val="24"/>
                <w:szCs w:val="24"/>
                <w:lang w:val="en-US"/>
              </w:rPr>
            </w:pPr>
          </w:p>
          <w:p w:rsidR="001F321E" w:rsidRPr="001F321E" w:rsidRDefault="001F321E" w:rsidP="001F32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F321E">
              <w:rPr>
                <w:sz w:val="24"/>
                <w:szCs w:val="24"/>
                <w:lang w:val="en-US"/>
              </w:rPr>
              <w:t>How many tourists visited Nepal in 2013?</w:t>
            </w:r>
          </w:p>
          <w:p w:rsidR="001F321E" w:rsidRPr="001F321E" w:rsidRDefault="001F321E" w:rsidP="001F321E">
            <w:pPr>
              <w:rPr>
                <w:sz w:val="24"/>
                <w:szCs w:val="24"/>
                <w:lang w:val="en-US"/>
              </w:rPr>
            </w:pPr>
          </w:p>
          <w:p w:rsidR="001F321E" w:rsidRPr="001F321E" w:rsidRDefault="001F321E" w:rsidP="001F321E">
            <w:pPr>
              <w:rPr>
                <w:sz w:val="24"/>
                <w:szCs w:val="24"/>
                <w:lang w:val="en-US"/>
              </w:rPr>
            </w:pPr>
          </w:p>
          <w:p w:rsidR="001F321E" w:rsidRPr="001F321E" w:rsidRDefault="001F321E" w:rsidP="001F32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F321E">
              <w:rPr>
                <w:sz w:val="24"/>
                <w:szCs w:val="24"/>
                <w:lang w:val="en-US"/>
              </w:rPr>
              <w:t>What % of Nepalese jobs are in the tourist industry?</w:t>
            </w:r>
          </w:p>
          <w:p w:rsidR="001F321E" w:rsidRPr="001F321E" w:rsidRDefault="001F321E" w:rsidP="001F321E">
            <w:pPr>
              <w:rPr>
                <w:sz w:val="24"/>
                <w:szCs w:val="24"/>
                <w:lang w:val="en-US"/>
              </w:rPr>
            </w:pPr>
          </w:p>
          <w:p w:rsidR="001F321E" w:rsidRPr="001F321E" w:rsidRDefault="001F321E" w:rsidP="001F321E">
            <w:pPr>
              <w:rPr>
                <w:sz w:val="24"/>
                <w:szCs w:val="24"/>
                <w:lang w:val="en-US"/>
              </w:rPr>
            </w:pPr>
          </w:p>
          <w:p w:rsidR="001F321E" w:rsidRPr="001F321E" w:rsidRDefault="001F321E" w:rsidP="001F32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F321E">
              <w:rPr>
                <w:sz w:val="24"/>
                <w:szCs w:val="24"/>
                <w:lang w:val="en-US"/>
              </w:rPr>
              <w:t xml:space="preserve">What is the name of the major attraction in Kathmandu that completely collapsed? </w:t>
            </w:r>
          </w:p>
          <w:p w:rsidR="001F321E" w:rsidRPr="001F321E" w:rsidRDefault="001F321E" w:rsidP="001F321E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  <w:p w:rsidR="004E7F2C" w:rsidRPr="001F321E" w:rsidRDefault="004E7F2C" w:rsidP="00D8435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E7F2C" w:rsidRDefault="004E7F2C" w:rsidP="00940CBF">
      <w:pPr>
        <w:rPr>
          <w:sz w:val="28"/>
          <w:szCs w:val="28"/>
          <w:lang w:val="en-US"/>
        </w:rPr>
      </w:pPr>
    </w:p>
    <w:p w:rsidR="004E7F2C" w:rsidRPr="00197B46" w:rsidRDefault="004E7F2C" w:rsidP="00940CBF">
      <w:pPr>
        <w:rPr>
          <w:b/>
          <w:sz w:val="36"/>
          <w:szCs w:val="36"/>
          <w:lang w:val="en-US"/>
        </w:rPr>
      </w:pPr>
      <w:bookmarkStart w:id="0" w:name="_GoBack"/>
      <w:bookmarkEnd w:id="0"/>
    </w:p>
    <w:sectPr w:rsidR="004E7F2C" w:rsidRPr="00197B46" w:rsidSect="00197B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F8" w:rsidRDefault="00B635F8" w:rsidP="005D3B41">
      <w:pPr>
        <w:spacing w:after="0" w:line="240" w:lineRule="auto"/>
      </w:pPr>
      <w:r>
        <w:separator/>
      </w:r>
    </w:p>
  </w:endnote>
  <w:endnote w:type="continuationSeparator" w:id="0">
    <w:p w:rsidR="00B635F8" w:rsidRDefault="00B635F8" w:rsidP="005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41" w:rsidRDefault="005D3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41" w:rsidRDefault="005D3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41" w:rsidRDefault="005D3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F8" w:rsidRDefault="00B635F8" w:rsidP="005D3B41">
      <w:pPr>
        <w:spacing w:after="0" w:line="240" w:lineRule="auto"/>
      </w:pPr>
      <w:r>
        <w:separator/>
      </w:r>
    </w:p>
  </w:footnote>
  <w:footnote w:type="continuationSeparator" w:id="0">
    <w:p w:rsidR="00B635F8" w:rsidRDefault="00B635F8" w:rsidP="005D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41" w:rsidRDefault="005D3B4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83016" o:spid="_x0000_s2050" type="#_x0000_t75" style="position:absolute;margin-left:0;margin-top:0;width:1350pt;height:868.5pt;z-index:-251657216;mso-position-horizontal:center;mso-position-horizontal-relative:margin;mso-position-vertical:center;mso-position-vertical-relative:margin" o:allowincell="f">
          <v:imagedata r:id="rId1" o:title="Nepal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41" w:rsidRDefault="005D3B4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83017" o:spid="_x0000_s2051" type="#_x0000_t75" style="position:absolute;margin-left:0;margin-top:0;width:1350pt;height:868.5pt;z-index:-251656192;mso-position-horizontal:center;mso-position-horizontal-relative:margin;mso-position-vertical:center;mso-position-vertical-relative:margin" o:allowincell="f">
          <v:imagedata r:id="rId1" o:title="Nepal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41" w:rsidRDefault="005D3B4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83015" o:spid="_x0000_s2049" type="#_x0000_t75" style="position:absolute;margin-left:0;margin-top:0;width:1350pt;height:868.5pt;z-index:-251658240;mso-position-horizontal:center;mso-position-horizontal-relative:margin;mso-position-vertical:center;mso-position-vertical-relative:margin" o:allowincell="f">
          <v:imagedata r:id="rId1" o:title="Nepal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47002"/>
    <w:multiLevelType w:val="hybridMultilevel"/>
    <w:tmpl w:val="6C7C5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46"/>
    <w:rsid w:val="00197B46"/>
    <w:rsid w:val="001F321E"/>
    <w:rsid w:val="0046109A"/>
    <w:rsid w:val="004E7F2C"/>
    <w:rsid w:val="005D3B41"/>
    <w:rsid w:val="00940CBF"/>
    <w:rsid w:val="009F53EF"/>
    <w:rsid w:val="00B635F8"/>
    <w:rsid w:val="00BE0310"/>
    <w:rsid w:val="00D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36135F4-6D1C-4DD0-A567-35F59DE2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0C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41"/>
  </w:style>
  <w:style w:type="paragraph" w:styleId="Footer">
    <w:name w:val="footer"/>
    <w:basedOn w:val="Normal"/>
    <w:link w:val="FooterChar"/>
    <w:uiPriority w:val="99"/>
    <w:unhideWhenUsed/>
    <w:rsid w:val="005D3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geos/np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ia.gov/library/publications/the-world-factbook/geos/uk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4D93-BF54-4A9E-86C3-22E93FEF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1341</Characters>
  <Application>Microsoft Office Word</Application>
  <DocSecurity>0</DocSecurity>
  <Lines>95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3</cp:revision>
  <dcterms:created xsi:type="dcterms:W3CDTF">2015-04-27T20:34:00Z</dcterms:created>
  <dcterms:modified xsi:type="dcterms:W3CDTF">2015-04-27T20:38:00Z</dcterms:modified>
</cp:coreProperties>
</file>